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E01E" w14:textId="77777777" w:rsidR="00E7795A" w:rsidRDefault="00CD412B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7BB293DB" wp14:editId="0CDF29A1">
            <wp:extent cx="2032000" cy="723900"/>
            <wp:effectExtent l="0" t="0" r="0" b="0"/>
            <wp:docPr id="1" name="Picture 1" descr="arh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h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BDFC" w14:textId="77777777" w:rsidR="00E7795A" w:rsidRDefault="00E7795A"/>
    <w:p w14:paraId="14813348" w14:textId="77777777" w:rsidR="00E7795A" w:rsidRDefault="00E7795A">
      <w:pPr>
        <w:pStyle w:val="Heading1"/>
      </w:pPr>
      <w:r>
        <w:t>PERSON SPECIFICATION</w:t>
      </w:r>
    </w:p>
    <w:p w14:paraId="3B99169E" w14:textId="77777777" w:rsidR="00E7795A" w:rsidRDefault="00E7795A">
      <w:pPr>
        <w:jc w:val="both"/>
      </w:pP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2604"/>
        <w:gridCol w:w="3739"/>
      </w:tblGrid>
      <w:tr w:rsidR="00E7795A" w14:paraId="0CDA1382" w14:textId="77777777">
        <w:trPr>
          <w:trHeight w:val="307"/>
        </w:trPr>
        <w:tc>
          <w:tcPr>
            <w:tcW w:w="2943" w:type="dxa"/>
            <w:gridSpan w:val="2"/>
            <w:shd w:val="pct10" w:color="auto" w:fill="auto"/>
          </w:tcPr>
          <w:p w14:paraId="7B056D7B" w14:textId="77777777" w:rsidR="00E7795A" w:rsidRDefault="00E7795A">
            <w:pPr>
              <w:jc w:val="both"/>
              <w:rPr>
                <w:b/>
              </w:rPr>
            </w:pPr>
            <w:r>
              <w:rPr>
                <w:b/>
              </w:rPr>
              <w:t>Post:</w:t>
            </w:r>
          </w:p>
        </w:tc>
        <w:tc>
          <w:tcPr>
            <w:tcW w:w="6343" w:type="dxa"/>
            <w:gridSpan w:val="2"/>
          </w:tcPr>
          <w:p w14:paraId="1A460FD5" w14:textId="77777777" w:rsidR="00E7795A" w:rsidRDefault="00CD412B" w:rsidP="006B7631">
            <w:pPr>
              <w:jc w:val="both"/>
            </w:pPr>
            <w:r>
              <w:t>Registered Nurse, Band</w:t>
            </w:r>
            <w:r w:rsidR="00AE4EA8">
              <w:t xml:space="preserve"> </w:t>
            </w:r>
            <w:r>
              <w:t>5</w:t>
            </w:r>
          </w:p>
        </w:tc>
      </w:tr>
      <w:tr w:rsidR="00E7795A" w14:paraId="38729157" w14:textId="77777777">
        <w:tc>
          <w:tcPr>
            <w:tcW w:w="2943" w:type="dxa"/>
            <w:gridSpan w:val="2"/>
            <w:shd w:val="pct10" w:color="auto" w:fill="auto"/>
          </w:tcPr>
          <w:p w14:paraId="252B0D63" w14:textId="77777777" w:rsidR="00E7795A" w:rsidRDefault="00E7795A">
            <w:pPr>
              <w:jc w:val="both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343" w:type="dxa"/>
            <w:gridSpan w:val="2"/>
          </w:tcPr>
          <w:p w14:paraId="7FAD5A6A" w14:textId="77777777" w:rsidR="00E7795A" w:rsidRDefault="00D77F62">
            <w:pPr>
              <w:jc w:val="both"/>
            </w:pPr>
            <w:r>
              <w:t>In Patient Unit</w:t>
            </w:r>
          </w:p>
        </w:tc>
      </w:tr>
      <w:tr w:rsidR="00E7795A" w14:paraId="2DC7B616" w14:textId="77777777" w:rsidTr="00563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1E3E81C3" w14:textId="77777777" w:rsidR="00E7795A" w:rsidRDefault="00E7795A">
            <w:pPr>
              <w:jc w:val="both"/>
            </w:pP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F04D06F" w14:textId="77777777" w:rsidR="00E7795A" w:rsidRDefault="00E7795A">
            <w:pPr>
              <w:jc w:val="center"/>
            </w:pPr>
            <w:r>
              <w:rPr>
                <w:b/>
              </w:rPr>
              <w:t>Essential Criteria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6BD0DD0" w14:textId="77777777" w:rsidR="00E7795A" w:rsidRDefault="00E7795A">
            <w:pPr>
              <w:jc w:val="center"/>
            </w:pPr>
            <w:r>
              <w:rPr>
                <w:b/>
              </w:rPr>
              <w:t>Desirable Criteria</w:t>
            </w:r>
          </w:p>
        </w:tc>
      </w:tr>
      <w:tr w:rsidR="006B2DC2" w14:paraId="6B11C2C4" w14:textId="77777777" w:rsidTr="00563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A13571" w14:textId="77777777" w:rsidR="006B2DC2" w:rsidRDefault="006B2DC2">
            <w:pPr>
              <w:jc w:val="both"/>
              <w:rPr>
                <w:b/>
              </w:rPr>
            </w:pPr>
            <w:r>
              <w:rPr>
                <w:b/>
              </w:rPr>
              <w:t>Education/</w:t>
            </w:r>
          </w:p>
          <w:p w14:paraId="008C2CE3" w14:textId="77777777" w:rsidR="006B2DC2" w:rsidRDefault="006B2DC2">
            <w:pPr>
              <w:jc w:val="both"/>
              <w:rPr>
                <w:b/>
              </w:rPr>
            </w:pPr>
            <w:r>
              <w:rPr>
                <w:b/>
              </w:rPr>
              <w:t>Qualifications</w:t>
            </w:r>
          </w:p>
          <w:p w14:paraId="1CA2A51B" w14:textId="77777777" w:rsidR="006B2DC2" w:rsidRDefault="006B2DC2">
            <w:pPr>
              <w:jc w:val="both"/>
              <w:rPr>
                <w:b/>
              </w:rPr>
            </w:pPr>
          </w:p>
          <w:p w14:paraId="26A4CFD5" w14:textId="77777777" w:rsidR="006B2DC2" w:rsidRDefault="006B2DC2">
            <w:pPr>
              <w:jc w:val="both"/>
              <w:rPr>
                <w:b/>
              </w:rPr>
            </w:pPr>
          </w:p>
          <w:p w14:paraId="1BC5E740" w14:textId="77777777" w:rsidR="006B2DC2" w:rsidRDefault="006B2DC2">
            <w:pPr>
              <w:jc w:val="both"/>
              <w:rPr>
                <w:b/>
              </w:rPr>
            </w:pP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3B50" w14:textId="77777777" w:rsidR="006B2DC2" w:rsidRDefault="006B2DC2" w:rsidP="00CD412B">
            <w:pPr>
              <w:numPr>
                <w:ilvl w:val="0"/>
                <w:numId w:val="14"/>
              </w:numPr>
              <w:ind w:left="3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NMC Registered Nurse</w:t>
            </w:r>
          </w:p>
          <w:p w14:paraId="0501189C" w14:textId="77777777" w:rsidR="006B2DC2" w:rsidRDefault="006B2DC2" w:rsidP="00BB110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DEC5" w14:textId="77777777" w:rsidR="006B2DC2" w:rsidRPr="006B2DC2" w:rsidRDefault="006B2DC2" w:rsidP="006B2DC2">
            <w:pPr>
              <w:pStyle w:val="Header"/>
              <w:numPr>
                <w:ilvl w:val="0"/>
                <w:numId w:val="15"/>
              </w:numPr>
              <w:ind w:left="4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Advanced Communication training.</w:t>
            </w:r>
          </w:p>
          <w:p w14:paraId="7983EF56" w14:textId="77777777" w:rsidR="006B2DC2" w:rsidRPr="006B2DC2" w:rsidRDefault="006B2DC2" w:rsidP="006B2DC2">
            <w:pPr>
              <w:pStyle w:val="Header"/>
              <w:numPr>
                <w:ilvl w:val="0"/>
                <w:numId w:val="15"/>
              </w:numPr>
              <w:ind w:left="4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Graduated certificate in specialist palliative care</w:t>
            </w:r>
          </w:p>
          <w:p w14:paraId="5581AE8A" w14:textId="77777777" w:rsidR="006B2DC2" w:rsidRDefault="006B2DC2" w:rsidP="006B2DC2">
            <w:pPr>
              <w:pStyle w:val="Header"/>
              <w:numPr>
                <w:ilvl w:val="0"/>
                <w:numId w:val="15"/>
              </w:numPr>
              <w:ind w:left="4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Mentorship/Teaching qualification</w:t>
            </w:r>
          </w:p>
        </w:tc>
        <w:bookmarkStart w:id="0" w:name="_GoBack"/>
        <w:bookmarkEnd w:id="0"/>
      </w:tr>
      <w:tr w:rsidR="006B2DC2" w14:paraId="7C742956" w14:textId="77777777" w:rsidTr="00563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369C2DB" w14:textId="77777777" w:rsidR="006B2DC2" w:rsidRDefault="006B2DC2">
            <w:pPr>
              <w:jc w:val="both"/>
              <w:rPr>
                <w:b/>
              </w:rPr>
            </w:pPr>
            <w:r>
              <w:rPr>
                <w:b/>
              </w:rPr>
              <w:t>Experience</w:t>
            </w:r>
          </w:p>
          <w:p w14:paraId="2B650388" w14:textId="77777777" w:rsidR="006B2DC2" w:rsidRDefault="006B2DC2">
            <w:pPr>
              <w:jc w:val="both"/>
              <w:rPr>
                <w:b/>
              </w:rPr>
            </w:pPr>
          </w:p>
          <w:p w14:paraId="5D45462E" w14:textId="77777777" w:rsidR="006B2DC2" w:rsidRDefault="006B2DC2">
            <w:pPr>
              <w:jc w:val="both"/>
              <w:rPr>
                <w:b/>
              </w:rPr>
            </w:pPr>
          </w:p>
          <w:p w14:paraId="45A24161" w14:textId="77777777" w:rsidR="006B2DC2" w:rsidRDefault="006B2DC2">
            <w:pPr>
              <w:jc w:val="both"/>
              <w:rPr>
                <w:b/>
              </w:rPr>
            </w:pP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0AF0" w14:textId="77777777" w:rsidR="006B2DC2" w:rsidRDefault="006B2DC2" w:rsidP="00CD412B">
            <w:pPr>
              <w:numPr>
                <w:ilvl w:val="0"/>
                <w:numId w:val="13"/>
              </w:numPr>
              <w:ind w:left="3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Significant post registration experience in palliative care or community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9E2F" w14:textId="037CD210" w:rsidR="006B2DC2" w:rsidRPr="00823C6C" w:rsidRDefault="00823C6C" w:rsidP="00823C6C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r w:rsidRPr="00823C6C">
              <w:rPr>
                <w:rFonts w:cs="Arial"/>
                <w:color w:val="000000"/>
                <w:szCs w:val="24"/>
              </w:rPr>
              <w:t>Experience in managing complex symptoms in palliative care</w:t>
            </w:r>
          </w:p>
          <w:p w14:paraId="4E3C5ACC" w14:textId="01A86D44" w:rsidR="006B2DC2" w:rsidRPr="00823C6C" w:rsidRDefault="00823C6C" w:rsidP="00823C6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/>
                <w:szCs w:val="24"/>
              </w:rPr>
            </w:pPr>
            <w:r w:rsidRPr="00823C6C">
              <w:rPr>
                <w:rFonts w:cs="Arial"/>
                <w:color w:val="000000"/>
                <w:szCs w:val="24"/>
              </w:rPr>
              <w:t>Experience in the use of syringe driver administration.</w:t>
            </w:r>
          </w:p>
        </w:tc>
      </w:tr>
      <w:tr w:rsidR="006B2DC2" w14:paraId="63289BD9" w14:textId="77777777" w:rsidTr="00563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62B14C" w14:textId="77777777" w:rsidR="006B2DC2" w:rsidRDefault="006B2DC2">
            <w:pPr>
              <w:jc w:val="both"/>
              <w:rPr>
                <w:b/>
              </w:rPr>
            </w:pPr>
            <w:r>
              <w:rPr>
                <w:b/>
              </w:rPr>
              <w:t>Skills/Ability/</w:t>
            </w:r>
          </w:p>
          <w:p w14:paraId="58385732" w14:textId="77777777" w:rsidR="006B2DC2" w:rsidRDefault="006B2DC2">
            <w:pPr>
              <w:jc w:val="both"/>
              <w:rPr>
                <w:b/>
              </w:rPr>
            </w:pPr>
            <w:r>
              <w:rPr>
                <w:b/>
              </w:rPr>
              <w:t>Knowledge</w:t>
            </w:r>
          </w:p>
          <w:p w14:paraId="047607E9" w14:textId="77777777" w:rsidR="006B2DC2" w:rsidRDefault="006B2DC2">
            <w:pPr>
              <w:jc w:val="both"/>
              <w:rPr>
                <w:b/>
              </w:rPr>
            </w:pPr>
          </w:p>
          <w:p w14:paraId="3F1A3AF4" w14:textId="77777777" w:rsidR="006B2DC2" w:rsidRDefault="006B2DC2">
            <w:pPr>
              <w:jc w:val="both"/>
              <w:rPr>
                <w:b/>
              </w:rPr>
            </w:pPr>
          </w:p>
          <w:p w14:paraId="6C547D27" w14:textId="77777777" w:rsidR="006B2DC2" w:rsidRDefault="006B2DC2">
            <w:pPr>
              <w:jc w:val="both"/>
              <w:rPr>
                <w:b/>
              </w:rPr>
            </w:pP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189" w14:textId="77777777" w:rsidR="006B2DC2" w:rsidRDefault="006B2DC2" w:rsidP="00563FFA">
            <w:pPr>
              <w:pStyle w:val="BodyText"/>
              <w:numPr>
                <w:ilvl w:val="0"/>
                <w:numId w:val="8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Ability to work as a team member </w:t>
            </w:r>
          </w:p>
          <w:p w14:paraId="702673B2" w14:textId="6D070D30" w:rsidR="006B2DC2" w:rsidRDefault="006B2DC2" w:rsidP="00563FFA">
            <w:pPr>
              <w:pStyle w:val="BodyText"/>
              <w:numPr>
                <w:ilvl w:val="0"/>
                <w:numId w:val="8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Excellent communication skills</w:t>
            </w:r>
            <w:r w:rsidR="00823C6C">
              <w:rPr>
                <w:rFonts w:cs="Arial"/>
              </w:rPr>
              <w:t xml:space="preserve"> with colleagues, patients and their families</w:t>
            </w:r>
          </w:p>
          <w:p w14:paraId="0E3176B8" w14:textId="77777777" w:rsidR="006B2DC2" w:rsidRDefault="006B2DC2" w:rsidP="00563FFA">
            <w:pPr>
              <w:pStyle w:val="BodyText"/>
              <w:numPr>
                <w:ilvl w:val="0"/>
                <w:numId w:val="8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Leadership skills</w:t>
            </w:r>
          </w:p>
          <w:p w14:paraId="79B57FA7" w14:textId="77777777" w:rsidR="00823C6C" w:rsidRDefault="006B2DC2" w:rsidP="00823C6C">
            <w:pPr>
              <w:pStyle w:val="BodyText"/>
              <w:numPr>
                <w:ilvl w:val="0"/>
                <w:numId w:val="8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Personal organisation and time management skills.</w:t>
            </w:r>
          </w:p>
          <w:p w14:paraId="6A5D163E" w14:textId="77777777" w:rsidR="00823C6C" w:rsidRPr="00823C6C" w:rsidRDefault="006B2DC2" w:rsidP="00823C6C">
            <w:pPr>
              <w:pStyle w:val="BodyText"/>
              <w:numPr>
                <w:ilvl w:val="0"/>
                <w:numId w:val="8"/>
              </w:numPr>
              <w:ind w:left="317"/>
              <w:rPr>
                <w:rFonts w:cs="Arial"/>
              </w:rPr>
            </w:pPr>
            <w:r w:rsidRPr="00823C6C">
              <w:rPr>
                <w:rFonts w:cs="Arial"/>
              </w:rPr>
              <w:t xml:space="preserve">Supervision and staff </w:t>
            </w:r>
            <w:r w:rsidRPr="00823C6C">
              <w:rPr>
                <w:rFonts w:cs="Arial"/>
                <w:color w:val="000000" w:themeColor="text1"/>
              </w:rPr>
              <w:t>support skills.</w:t>
            </w:r>
            <w:r w:rsidR="00823C6C" w:rsidRPr="00823C6C">
              <w:rPr>
                <w:rFonts w:cs="Arial"/>
                <w:color w:val="000000"/>
                <w:szCs w:val="24"/>
              </w:rPr>
              <w:t xml:space="preserve"> </w:t>
            </w:r>
          </w:p>
          <w:p w14:paraId="703DA472" w14:textId="77777777" w:rsidR="00823C6C" w:rsidRPr="00823C6C" w:rsidRDefault="00823C6C" w:rsidP="00823C6C">
            <w:pPr>
              <w:pStyle w:val="BodyText"/>
              <w:numPr>
                <w:ilvl w:val="0"/>
                <w:numId w:val="8"/>
              </w:numPr>
              <w:ind w:left="317"/>
              <w:rPr>
                <w:rFonts w:cs="Arial"/>
              </w:rPr>
            </w:pPr>
            <w:r>
              <w:rPr>
                <w:rFonts w:cs="Arial"/>
                <w:color w:val="000000"/>
                <w:szCs w:val="24"/>
              </w:rPr>
              <w:t xml:space="preserve">Competency </w:t>
            </w:r>
            <w:r w:rsidRPr="00823C6C">
              <w:rPr>
                <w:rFonts w:cs="Arial"/>
                <w:color w:val="000000"/>
                <w:szCs w:val="24"/>
              </w:rPr>
              <w:t>in administration of intravenous medications and fluids</w:t>
            </w:r>
          </w:p>
          <w:p w14:paraId="0C0F7687" w14:textId="77777777" w:rsidR="00823C6C" w:rsidRPr="00823C6C" w:rsidRDefault="00823C6C" w:rsidP="00823C6C">
            <w:pPr>
              <w:pStyle w:val="BodyText"/>
              <w:numPr>
                <w:ilvl w:val="0"/>
                <w:numId w:val="8"/>
              </w:numPr>
              <w:ind w:left="317"/>
              <w:rPr>
                <w:rFonts w:cs="Arial"/>
              </w:rPr>
            </w:pPr>
            <w:r w:rsidRPr="00823C6C">
              <w:rPr>
                <w:rFonts w:cs="Arial"/>
                <w:color w:val="000000"/>
                <w:szCs w:val="24"/>
              </w:rPr>
              <w:t xml:space="preserve">Able to </w:t>
            </w:r>
            <w:r w:rsidRPr="00823C6C">
              <w:rPr>
                <w:rFonts w:cs="Arial"/>
                <w:color w:val="000000"/>
                <w:szCs w:val="24"/>
              </w:rPr>
              <w:t>recognise the deteriorating patient who requires escalation of care</w:t>
            </w:r>
          </w:p>
          <w:p w14:paraId="517C32BE" w14:textId="76AB5B53" w:rsidR="00823C6C" w:rsidRPr="00823C6C" w:rsidRDefault="00823C6C" w:rsidP="00823C6C">
            <w:pPr>
              <w:pStyle w:val="BodyText"/>
              <w:numPr>
                <w:ilvl w:val="0"/>
                <w:numId w:val="8"/>
              </w:numPr>
              <w:ind w:left="317"/>
              <w:rPr>
                <w:rFonts w:cs="Arial"/>
              </w:rPr>
            </w:pPr>
            <w:r w:rsidRPr="00823C6C">
              <w:rPr>
                <w:rFonts w:cs="Arial"/>
                <w:color w:val="000000"/>
                <w:szCs w:val="24"/>
              </w:rPr>
              <w:t>Ability to take initiative when needed and to remain calm and work effectively in pressured situations.</w:t>
            </w:r>
          </w:p>
          <w:p w14:paraId="2815FBF3" w14:textId="77777777" w:rsidR="00823C6C" w:rsidRDefault="00823C6C" w:rsidP="00823C6C">
            <w:pPr>
              <w:rPr>
                <w:rFonts w:cs="Arial"/>
                <w:color w:val="000000" w:themeColor="text1"/>
              </w:rPr>
            </w:pPr>
          </w:p>
          <w:p w14:paraId="133E4089" w14:textId="77777777" w:rsidR="006B2DC2" w:rsidRPr="00563FFA" w:rsidRDefault="006B2DC2" w:rsidP="00563FFA">
            <w:pPr>
              <w:numPr>
                <w:ilvl w:val="0"/>
                <w:numId w:val="8"/>
              </w:numPr>
              <w:ind w:left="317"/>
              <w:rPr>
                <w:rFonts w:cs="Arial"/>
                <w:color w:val="000000" w:themeColor="text1"/>
              </w:rPr>
            </w:pPr>
            <w:r w:rsidRPr="00563FFA">
              <w:rPr>
                <w:rFonts w:cs="Arial"/>
                <w:color w:val="000000"/>
              </w:rPr>
              <w:lastRenderedPageBreak/>
              <w:t>Knowledge of IT and ability to use it appropriately in the workplace.</w:t>
            </w:r>
          </w:p>
          <w:p w14:paraId="563E812A" w14:textId="77777777" w:rsidR="006B2DC2" w:rsidRPr="00D77F62" w:rsidRDefault="006B2DC2" w:rsidP="00563FFA">
            <w:pPr>
              <w:numPr>
                <w:ilvl w:val="0"/>
                <w:numId w:val="8"/>
              </w:numPr>
              <w:ind w:left="317"/>
              <w:rPr>
                <w:rFonts w:cs="Arial"/>
                <w:color w:val="000000" w:themeColor="text1"/>
              </w:rPr>
            </w:pPr>
            <w:r w:rsidRPr="00563FFA">
              <w:rPr>
                <w:rFonts w:cs="Arial"/>
                <w:color w:val="000000" w:themeColor="text1"/>
              </w:rPr>
              <w:t>Good record keeping skills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0758" w14:textId="77777777" w:rsidR="006B2DC2" w:rsidRDefault="006B2DC2" w:rsidP="006B2DC2">
            <w:pPr>
              <w:pStyle w:val="Header"/>
              <w:numPr>
                <w:ilvl w:val="0"/>
                <w:numId w:val="15"/>
              </w:numPr>
              <w:ind w:left="4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Experience of using </w:t>
            </w:r>
            <w:proofErr w:type="spellStart"/>
            <w:r>
              <w:rPr>
                <w:rFonts w:cs="Arial"/>
                <w:szCs w:val="24"/>
              </w:rPr>
              <w:t>SystmOne</w:t>
            </w:r>
            <w:proofErr w:type="spellEnd"/>
          </w:p>
          <w:p w14:paraId="649C81B3" w14:textId="77777777" w:rsidR="006B2DC2" w:rsidRDefault="006B2DC2" w:rsidP="006B2DC2">
            <w:pPr>
              <w:ind w:left="407"/>
              <w:rPr>
                <w:rFonts w:cs="Arial"/>
                <w:szCs w:val="24"/>
              </w:rPr>
            </w:pPr>
          </w:p>
        </w:tc>
      </w:tr>
      <w:tr w:rsidR="00563FFA" w14:paraId="1A85A214" w14:textId="77777777" w:rsidTr="00563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7EFBC49" w14:textId="77777777" w:rsidR="00563FFA" w:rsidRDefault="00563FFA">
            <w:pPr>
              <w:jc w:val="both"/>
              <w:rPr>
                <w:b/>
              </w:rPr>
            </w:pPr>
            <w:r>
              <w:rPr>
                <w:b/>
              </w:rPr>
              <w:t>Qualities/</w:t>
            </w:r>
          </w:p>
          <w:p w14:paraId="3316F7F0" w14:textId="77777777" w:rsidR="00563FFA" w:rsidRDefault="00563FFA">
            <w:pPr>
              <w:jc w:val="both"/>
              <w:rPr>
                <w:b/>
              </w:rPr>
            </w:pPr>
            <w:r>
              <w:rPr>
                <w:b/>
              </w:rPr>
              <w:t>Attributes</w:t>
            </w:r>
          </w:p>
          <w:p w14:paraId="13328D9A" w14:textId="77777777" w:rsidR="00563FFA" w:rsidRDefault="00563FFA">
            <w:pPr>
              <w:jc w:val="both"/>
              <w:rPr>
                <w:b/>
              </w:rPr>
            </w:pPr>
          </w:p>
          <w:p w14:paraId="156F1780" w14:textId="77777777" w:rsidR="00563FFA" w:rsidRDefault="00563FFA">
            <w:pPr>
              <w:jc w:val="both"/>
              <w:rPr>
                <w:b/>
              </w:rPr>
            </w:pPr>
          </w:p>
          <w:p w14:paraId="61E55912" w14:textId="77777777" w:rsidR="00563FFA" w:rsidRDefault="00563FFA">
            <w:pPr>
              <w:jc w:val="both"/>
              <w:rPr>
                <w:b/>
              </w:rPr>
            </w:pP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03FF" w14:textId="77777777" w:rsidR="00CD412B" w:rsidRDefault="00CD412B" w:rsidP="00CD412B">
            <w:pPr>
              <w:ind w:left="317"/>
              <w:rPr>
                <w:rFonts w:cs="Arial"/>
              </w:rPr>
            </w:pPr>
          </w:p>
          <w:p w14:paraId="5A811C29" w14:textId="77777777" w:rsidR="00563FFA" w:rsidRDefault="00563FFA" w:rsidP="00CD412B">
            <w:pPr>
              <w:numPr>
                <w:ilvl w:val="0"/>
                <w:numId w:val="1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Flexible </w:t>
            </w:r>
            <w:r w:rsidR="00CD412B">
              <w:rPr>
                <w:rFonts w:cs="Arial"/>
              </w:rPr>
              <w:t>and adaptable</w:t>
            </w:r>
          </w:p>
          <w:p w14:paraId="26223886" w14:textId="77777777" w:rsidR="00563FFA" w:rsidRDefault="00563FFA" w:rsidP="00CD412B">
            <w:pPr>
              <w:numPr>
                <w:ilvl w:val="0"/>
                <w:numId w:val="1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Able to recognise own limitations and seek s</w:t>
            </w:r>
            <w:r w:rsidR="00CD412B">
              <w:rPr>
                <w:rFonts w:cs="Arial"/>
              </w:rPr>
              <w:t>upport and advice appropriately</w:t>
            </w:r>
          </w:p>
          <w:p w14:paraId="09DF282D" w14:textId="77777777" w:rsidR="00563FFA" w:rsidRDefault="00563FFA" w:rsidP="00CD412B">
            <w:pPr>
              <w:numPr>
                <w:ilvl w:val="0"/>
                <w:numId w:val="1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Willingness to co</w:t>
            </w:r>
            <w:r w:rsidR="00CD412B">
              <w:rPr>
                <w:rFonts w:cs="Arial"/>
              </w:rPr>
              <w:t>ntinue professional development</w:t>
            </w:r>
          </w:p>
          <w:p w14:paraId="5115025D" w14:textId="77777777" w:rsidR="00563FFA" w:rsidRPr="00CD412B" w:rsidRDefault="00563FFA" w:rsidP="00CD412B">
            <w:pPr>
              <w:numPr>
                <w:ilvl w:val="0"/>
                <w:numId w:val="1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Willingness to be involved and support Team Leaders in implementing change and service development.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9695" w14:textId="77777777" w:rsidR="00563FFA" w:rsidRDefault="00563FFA" w:rsidP="00BB110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563FFA" w14:paraId="14DF99A7" w14:textId="77777777" w:rsidTr="00563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A7ABD7" w14:textId="77777777" w:rsidR="00CD412B" w:rsidRDefault="00CD412B">
            <w:pPr>
              <w:jc w:val="both"/>
              <w:rPr>
                <w:b/>
              </w:rPr>
            </w:pPr>
          </w:p>
          <w:p w14:paraId="22781107" w14:textId="77777777" w:rsidR="00563FFA" w:rsidRDefault="00563FFA">
            <w:pPr>
              <w:jc w:val="both"/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14:paraId="7331FCAD" w14:textId="77777777" w:rsidR="00563FFA" w:rsidRDefault="00563FFA">
            <w:pPr>
              <w:jc w:val="both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6F75" w14:textId="77777777" w:rsidR="00CD412B" w:rsidRDefault="00CD412B" w:rsidP="00563FFA">
            <w:pPr>
              <w:rPr>
                <w:rFonts w:cs="Arial"/>
              </w:rPr>
            </w:pPr>
          </w:p>
          <w:p w14:paraId="1B3BCA07" w14:textId="77777777" w:rsidR="00CD412B" w:rsidRPr="00CD412B" w:rsidRDefault="00563FFA" w:rsidP="00CD412B">
            <w:pPr>
              <w:numPr>
                <w:ilvl w:val="0"/>
                <w:numId w:val="11"/>
              </w:numPr>
              <w:ind w:left="317"/>
              <w:rPr>
                <w:rFonts w:cs="Arial"/>
              </w:rPr>
            </w:pPr>
            <w:r w:rsidRPr="00CD412B">
              <w:rPr>
                <w:rFonts w:cs="Arial"/>
                <w:color w:val="000000" w:themeColor="text1"/>
              </w:rPr>
              <w:t>Must support concept of clinical supervision</w:t>
            </w:r>
            <w:r w:rsidRPr="00CD412B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5FC21EF2" w14:textId="77777777" w:rsidR="00CD412B" w:rsidRDefault="00CD412B" w:rsidP="00FC05AB">
            <w:pPr>
              <w:numPr>
                <w:ilvl w:val="0"/>
                <w:numId w:val="1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Be prepared to w</w:t>
            </w:r>
            <w:r w:rsidR="00DC0EBA">
              <w:rPr>
                <w:rFonts w:cs="Arial"/>
              </w:rPr>
              <w:t>ork across all Arthur Rank Hospice</w:t>
            </w:r>
            <w:r>
              <w:rPr>
                <w:rFonts w:cs="Arial"/>
              </w:rPr>
              <w:t xml:space="preserve"> Services. </w:t>
            </w:r>
          </w:p>
          <w:p w14:paraId="352A10CB" w14:textId="77777777" w:rsidR="0088695A" w:rsidRPr="00FC05AB" w:rsidRDefault="001B67B8" w:rsidP="00FC05AB">
            <w:pPr>
              <w:numPr>
                <w:ilvl w:val="0"/>
                <w:numId w:val="1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DBS check </w:t>
            </w:r>
          </w:p>
          <w:p w14:paraId="29D2FE49" w14:textId="77777777" w:rsidR="00563FFA" w:rsidRPr="00CD412B" w:rsidRDefault="00563FFA" w:rsidP="00CD412B">
            <w:pPr>
              <w:ind w:left="317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F563" w14:textId="77777777" w:rsidR="00563FFA" w:rsidRDefault="00563FFA" w:rsidP="00BB1102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61166878" w14:textId="77777777" w:rsidR="00E7795A" w:rsidRDefault="00E7795A">
      <w:pPr>
        <w:jc w:val="both"/>
      </w:pPr>
    </w:p>
    <w:p w14:paraId="33B2A467" w14:textId="77777777" w:rsidR="00E7795A" w:rsidRDefault="00E7795A"/>
    <w:p w14:paraId="6759D0F7" w14:textId="77777777" w:rsidR="00E7795A" w:rsidRDefault="00E7795A">
      <w:pPr>
        <w:pStyle w:val="BodyText"/>
      </w:pPr>
    </w:p>
    <w:sectPr w:rsidR="00E7795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C1CD" w14:textId="77777777" w:rsidR="002F6764" w:rsidRDefault="002F6764">
      <w:r>
        <w:separator/>
      </w:r>
    </w:p>
  </w:endnote>
  <w:endnote w:type="continuationSeparator" w:id="0">
    <w:p w14:paraId="27FD2FF6" w14:textId="77777777" w:rsidR="002F6764" w:rsidRDefault="002F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B1DC" w14:textId="77777777" w:rsidR="00C427AE" w:rsidRDefault="00C427AE" w:rsidP="00C427AE">
    <w:pPr>
      <w:pStyle w:val="Footer"/>
      <w:rPr>
        <w:rFonts w:cs="Arial"/>
      </w:rPr>
    </w:pPr>
  </w:p>
  <w:p w14:paraId="5BD3146B" w14:textId="77777777" w:rsidR="00E7795A" w:rsidRDefault="00E7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BCB5" w14:textId="77777777" w:rsidR="002F6764" w:rsidRDefault="002F6764">
      <w:r>
        <w:separator/>
      </w:r>
    </w:p>
  </w:footnote>
  <w:footnote w:type="continuationSeparator" w:id="0">
    <w:p w14:paraId="3BA9D057" w14:textId="77777777" w:rsidR="002F6764" w:rsidRDefault="002F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71D"/>
    <w:multiLevelType w:val="hybridMultilevel"/>
    <w:tmpl w:val="11E8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2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94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6443AA"/>
    <w:multiLevelType w:val="hybridMultilevel"/>
    <w:tmpl w:val="166A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0DA"/>
    <w:multiLevelType w:val="hybridMultilevel"/>
    <w:tmpl w:val="CC0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AB7"/>
    <w:multiLevelType w:val="hybridMultilevel"/>
    <w:tmpl w:val="1628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95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561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8E0DFB"/>
    <w:multiLevelType w:val="hybridMultilevel"/>
    <w:tmpl w:val="131A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C42AC"/>
    <w:multiLevelType w:val="hybridMultilevel"/>
    <w:tmpl w:val="115C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60EB0"/>
    <w:multiLevelType w:val="hybridMultilevel"/>
    <w:tmpl w:val="D552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B5896"/>
    <w:multiLevelType w:val="hybridMultilevel"/>
    <w:tmpl w:val="9216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3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393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0E4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AE"/>
    <w:rsid w:val="001B67B8"/>
    <w:rsid w:val="0021068D"/>
    <w:rsid w:val="002F6764"/>
    <w:rsid w:val="00563FFA"/>
    <w:rsid w:val="00683F4C"/>
    <w:rsid w:val="006B2DC2"/>
    <w:rsid w:val="006B7631"/>
    <w:rsid w:val="00823C6C"/>
    <w:rsid w:val="0088695A"/>
    <w:rsid w:val="00AE4EA8"/>
    <w:rsid w:val="00B14007"/>
    <w:rsid w:val="00BC4C3C"/>
    <w:rsid w:val="00C427AE"/>
    <w:rsid w:val="00CD412B"/>
    <w:rsid w:val="00D77F62"/>
    <w:rsid w:val="00DC0EBA"/>
    <w:rsid w:val="00E7795A"/>
    <w:rsid w:val="00F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CC7F9"/>
  <w15:docId w15:val="{B940E9DF-28F0-46D6-A880-93C0723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3F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63FFA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427AE"/>
    <w:rPr>
      <w:rFonts w:ascii="Arial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63FFA"/>
    <w:rPr>
      <w:b/>
      <w:sz w:val="24"/>
      <w:lang w:eastAsia="en-US"/>
    </w:rPr>
  </w:style>
  <w:style w:type="character" w:customStyle="1" w:styleId="Heading1Char">
    <w:name w:val="Heading 1 Char"/>
    <w:link w:val="Heading1"/>
    <w:rsid w:val="00563FFA"/>
    <w:rPr>
      <w:rFonts w:ascii="Arial" w:hAnsi="Arial"/>
      <w:b/>
      <w:sz w:val="24"/>
      <w:lang w:eastAsia="en-US"/>
    </w:rPr>
  </w:style>
  <w:style w:type="character" w:customStyle="1" w:styleId="BodyTextChar">
    <w:name w:val="Body Text Char"/>
    <w:link w:val="BodyText"/>
    <w:rsid w:val="00563FFA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63FFA"/>
    <w:rPr>
      <w:rFonts w:ascii="Arial" w:hAnsi="Arial" w:cs="Arial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6B2DC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B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CSOPER</dc:creator>
  <cp:lastModifiedBy>Kasia Fau</cp:lastModifiedBy>
  <cp:revision>3</cp:revision>
  <cp:lastPrinted>2006-03-21T14:51:00Z</cp:lastPrinted>
  <dcterms:created xsi:type="dcterms:W3CDTF">2020-07-22T13:11:00Z</dcterms:created>
  <dcterms:modified xsi:type="dcterms:W3CDTF">2020-09-29T14:59:00Z</dcterms:modified>
</cp:coreProperties>
</file>